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A8E28" w14:textId="77777777" w:rsidR="00B9217E" w:rsidRPr="00984392" w:rsidRDefault="005B5FC2" w:rsidP="00EE5B84">
      <w:pPr>
        <w:widowControl w:val="0"/>
        <w:spacing w:after="120" w:line="360" w:lineRule="auto"/>
        <w:rPr>
          <w:szCs w:val="24"/>
        </w:rPr>
      </w:pPr>
      <w:r w:rsidRPr="00984392">
        <w:rPr>
          <w:szCs w:val="24"/>
        </w:rPr>
        <w:t>TEMPLATE FOR UNIT 3 RESEARCH PAPER</w:t>
      </w:r>
    </w:p>
    <w:p w14:paraId="42FC6DEC" w14:textId="77777777"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14:paraId="6911C4F5" w14:textId="77777777" w:rsidR="0068699F" w:rsidRPr="00984392" w:rsidRDefault="0068699F" w:rsidP="0068699F">
      <w:pPr>
        <w:widowControl w:val="0"/>
        <w:spacing w:after="120" w:line="360" w:lineRule="auto"/>
        <w:jc w:val="right"/>
        <w:rPr>
          <w:szCs w:val="24"/>
        </w:rPr>
      </w:pPr>
      <w:r w:rsidRPr="00984392">
        <w:rPr>
          <w:szCs w:val="24"/>
        </w:rPr>
        <w:t>April 3, 2016</w:t>
      </w:r>
    </w:p>
    <w:p w14:paraId="69BDDD1E" w14:textId="77777777" w:rsidR="0068699F" w:rsidRPr="00984392" w:rsidRDefault="0068699F" w:rsidP="0068699F">
      <w:pPr>
        <w:widowControl w:val="0"/>
        <w:spacing w:after="120" w:line="360" w:lineRule="auto"/>
        <w:jc w:val="right"/>
        <w:rPr>
          <w:szCs w:val="24"/>
        </w:rPr>
      </w:pPr>
      <w:r w:rsidRPr="00984392">
        <w:rPr>
          <w:szCs w:val="24"/>
        </w:rPr>
        <w:t>ENG 201</w:t>
      </w:r>
    </w:p>
    <w:p w14:paraId="33D8BA3D" w14:textId="77777777"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14:paraId="1C6D970C" w14:textId="77777777" w:rsidR="009614FF" w:rsidRPr="00984392" w:rsidRDefault="0068699F" w:rsidP="009614FF">
      <w:pPr>
        <w:widowControl w:val="0"/>
        <w:spacing w:after="120" w:line="360" w:lineRule="auto"/>
        <w:jc w:val="center"/>
        <w:rPr>
          <w:szCs w:val="24"/>
        </w:rPr>
      </w:pPr>
      <w:r w:rsidRPr="00984392">
        <w:rPr>
          <w:szCs w:val="24"/>
        </w:rPr>
        <w:t>Advertising Manipulation with Technology</w:t>
      </w:r>
    </w:p>
    <w:p w14:paraId="33485584" w14:textId="77777777" w:rsidR="005B5FC2" w:rsidRPr="00984392" w:rsidRDefault="005B5FC2" w:rsidP="00EE5B84">
      <w:pPr>
        <w:widowControl w:val="0"/>
        <w:spacing w:after="120" w:line="360" w:lineRule="auto"/>
        <w:rPr>
          <w:b/>
          <w:szCs w:val="24"/>
        </w:rPr>
      </w:pPr>
      <w:r w:rsidRPr="00984392">
        <w:rPr>
          <w:b/>
          <w:szCs w:val="24"/>
        </w:rPr>
        <w:t>Intro paragraph – attention getter</w:t>
      </w:r>
    </w:p>
    <w:p w14:paraId="79057E98" w14:textId="77777777"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 xml:space="preserve">to research and discover what makes </w:t>
      </w:r>
      <w:commentRangeStart w:id="0"/>
      <w:commentRangeStart w:id="1"/>
      <w:r w:rsidRPr="00984392">
        <w:rPr>
          <w:bCs/>
          <w:color w:val="000000"/>
          <w:szCs w:val="24"/>
        </w:rPr>
        <w:t xml:space="preserve">people want to have the need to be up to date </w:t>
      </w:r>
      <w:commentRangeEnd w:id="0"/>
      <w:r w:rsidR="00FE460D">
        <w:rPr>
          <w:rStyle w:val="CommentReference"/>
        </w:rPr>
        <w:commentReference w:id="0"/>
      </w:r>
      <w:commentRangeEnd w:id="1"/>
      <w:r w:rsidR="00FE460D">
        <w:rPr>
          <w:rStyle w:val="CommentReference"/>
        </w:rPr>
        <w:commentReference w:id="1"/>
      </w:r>
      <w:r w:rsidRPr="00984392">
        <w:rPr>
          <w:bCs/>
          <w:color w:val="000000"/>
          <w:szCs w:val="24"/>
        </w:rPr>
        <w:t xml:space="preserve">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w:t>
      </w:r>
      <w:commentRangeStart w:id="2"/>
      <w:r w:rsidRPr="00984392">
        <w:rPr>
          <w:bCs/>
          <w:color w:val="000000"/>
          <w:szCs w:val="24"/>
        </w:rPr>
        <w:t>their style of advertising</w:t>
      </w:r>
      <w:commentRangeEnd w:id="2"/>
      <w:r w:rsidR="00FE460D">
        <w:rPr>
          <w:rStyle w:val="CommentReference"/>
        </w:rPr>
        <w:commentReference w:id="2"/>
      </w:r>
      <w:r w:rsidRPr="00984392">
        <w:rPr>
          <w:bCs/>
          <w:color w:val="000000"/>
          <w:szCs w:val="24"/>
        </w:rPr>
        <w:t xml:space="preserve"> compares to that of other cellular carriers. Apple is one of the most successful electronic device companies currently and people continually give them their business of buying a new phone when there is nothing wrong with theirs, why is this? Without conducting any research you can tell that people like new things; having the newest and most improved version of a product puts you on top and makes you feel good. Consumers all over the world buy new products every day,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14:paraId="62D67EA9" w14:textId="77777777"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to </w:t>
      </w:r>
      <w:r w:rsidRPr="00984392">
        <w:rPr>
          <w:b/>
          <w:szCs w:val="24"/>
        </w:rPr>
        <w:lastRenderedPageBreak/>
        <w:t xml:space="preserve">research, what you already know. </w:t>
      </w:r>
    </w:p>
    <w:p w14:paraId="59C5F388" w14:textId="77777777" w:rsidR="005B5FC2" w:rsidRPr="00984392" w:rsidRDefault="00684D3B" w:rsidP="009F44DE">
      <w:pPr>
        <w:widowControl w:val="0"/>
        <w:spacing w:after="120" w:line="480" w:lineRule="auto"/>
        <w:ind w:firstLine="720"/>
        <w:rPr>
          <w:szCs w:val="24"/>
        </w:rPr>
      </w:pPr>
      <w:commentRangeStart w:id="3"/>
      <w:r w:rsidRPr="00984392">
        <w:rPr>
          <w:szCs w:val="24"/>
        </w:rPr>
        <w:t>What</w:t>
      </w:r>
      <w:commentRangeEnd w:id="3"/>
      <w:r w:rsidR="00FE460D">
        <w:rPr>
          <w:rStyle w:val="CommentReference"/>
        </w:rPr>
        <w:commentReference w:id="3"/>
      </w:r>
      <w:r w:rsidRPr="00984392">
        <w:rPr>
          <w:szCs w:val="24"/>
        </w:rPr>
        <w:t xml:space="preserve">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 xml:space="preserve">Apple has designers and engineers that when creating a new device, they have the mindset of wanting the device themselves. This means, they are asking themselves questions when creating such as, “What would I want my new iPhone to have?” or “What can we adapt to this new device that no other has?”. In addition to this, the device has to be easy to use. The less complications the better. In today’s society people get very busy and need to be efficient when communicating with others. </w:t>
      </w:r>
      <w:commentRangeStart w:id="4"/>
      <w:r w:rsidR="00F05F69" w:rsidRPr="00984392">
        <w:rPr>
          <w:szCs w:val="24"/>
        </w:rPr>
        <w:t>Apple has done a great job with this aspect of their devices and made them very user friendly and can be used by young teenagers all the way up to elder adults (</w:t>
      </w:r>
      <w:proofErr w:type="spellStart"/>
      <w:r w:rsidR="00F05F69" w:rsidRPr="00984392">
        <w:rPr>
          <w:szCs w:val="24"/>
        </w:rPr>
        <w:t>Bajarin</w:t>
      </w:r>
      <w:proofErr w:type="spellEnd"/>
      <w:r w:rsidR="00F05F69" w:rsidRPr="00984392">
        <w:rPr>
          <w:szCs w:val="24"/>
        </w:rPr>
        <w:t>)</w:t>
      </w:r>
      <w:commentRangeEnd w:id="4"/>
      <w:r w:rsidR="00FE460D">
        <w:rPr>
          <w:rStyle w:val="CommentReference"/>
        </w:rPr>
        <w:commentReference w:id="4"/>
      </w:r>
      <w:r w:rsidR="00F05F69" w:rsidRPr="00984392">
        <w:rPr>
          <w:szCs w:val="24"/>
        </w:rPr>
        <w:t xml:space="preserve">. </w:t>
      </w:r>
      <w:commentRangeStart w:id="5"/>
      <w:r w:rsidR="00F05F69" w:rsidRPr="00984392">
        <w:rPr>
          <w:szCs w:val="24"/>
        </w:rPr>
        <w:t>Apple</w:t>
      </w:r>
      <w:commentRangeEnd w:id="5"/>
      <w:r w:rsidR="00F50A88">
        <w:rPr>
          <w:rStyle w:val="CommentReference"/>
        </w:rPr>
        <w:commentReference w:id="5"/>
      </w:r>
      <w:r w:rsidR="00F05F69" w:rsidRPr="00984392">
        <w:rPr>
          <w:szCs w:val="24"/>
        </w:rPr>
        <w:t xml:space="preserv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Another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give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the iPhone 4, and in order to use this feature you had to buy the newest iPhone.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ly rate and get to listen to all of the newest and most popular music in the best quality without advertisements or risking getting a virus (</w:t>
      </w:r>
      <w:proofErr w:type="spellStart"/>
      <w:r w:rsidR="00984392">
        <w:rPr>
          <w:szCs w:val="24"/>
        </w:rPr>
        <w:t>Lowensohn</w:t>
      </w:r>
      <w:proofErr w:type="spellEnd"/>
      <w:r w:rsidR="00984392">
        <w:rPr>
          <w:szCs w:val="24"/>
        </w:rPr>
        <w:t>).</w:t>
      </w:r>
    </w:p>
    <w:p w14:paraId="1A1C95F4"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14:paraId="55B17A8B" w14:textId="77777777"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subject. </w:t>
      </w:r>
    </w:p>
    <w:p w14:paraId="14B71C96" w14:textId="77777777"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14:paraId="4FD06428" w14:textId="77777777" w:rsidR="00C95657" w:rsidRPr="0068699F" w:rsidRDefault="00C95657" w:rsidP="00EE5B84">
      <w:pPr>
        <w:widowControl w:val="0"/>
        <w:spacing w:after="120" w:line="360" w:lineRule="auto"/>
        <w:rPr>
          <w:b/>
          <w:sz w:val="22"/>
          <w:szCs w:val="22"/>
        </w:rPr>
      </w:pPr>
    </w:p>
    <w:p w14:paraId="089F3F2E" w14:textId="77777777" w:rsidR="00C95657" w:rsidRDefault="00C95657" w:rsidP="00EE5B84">
      <w:pPr>
        <w:widowControl w:val="0"/>
        <w:spacing w:after="120" w:line="360" w:lineRule="auto"/>
        <w:rPr>
          <w:b/>
          <w:sz w:val="22"/>
          <w:szCs w:val="22"/>
        </w:rPr>
      </w:pPr>
      <w:r w:rsidRPr="0068699F">
        <w:rPr>
          <w:b/>
          <w:sz w:val="22"/>
          <w:szCs w:val="22"/>
        </w:rPr>
        <w:t>(SECTION TWO) PRIMARY RESEARCH METHODS AND FINDINGS</w:t>
      </w:r>
    </w:p>
    <w:p w14:paraId="604789B9" w14:textId="77777777" w:rsidR="00543E7F" w:rsidRDefault="00543E7F" w:rsidP="00EE5B84">
      <w:pPr>
        <w:widowControl w:val="0"/>
        <w:spacing w:after="120" w:line="360" w:lineRule="auto"/>
        <w:rPr>
          <w:szCs w:val="22"/>
        </w:rPr>
      </w:pPr>
      <w:r w:rsidRPr="00543E7F">
        <w:rPr>
          <w:szCs w:val="22"/>
        </w:rPr>
        <w:t xml:space="preserve">In my research I want to know what keeps people buying similar products when the current products they own satisfy their needs and also if their marketing techniques that are so memorable and eye appealing are what attracts customers. Every year Apple continues to have an increase in sales. Apple in the past year has come out with a new upgrade plan where you can get a new IPhone every year to keep up with the latest and greatest in devices. Apples advertisements are always eye catching and appeal to the younger generations as the must have device out there. I am interested in advertisement manipulation because when I’m watching commercials each one catches my interest in a different way. After I see the ads they randomly </w:t>
      </w:r>
      <w:r w:rsidRPr="00543E7F">
        <w:rPr>
          <w:szCs w:val="22"/>
        </w:rPr>
        <w:lastRenderedPageBreak/>
        <w:t xml:space="preserve">pop up in your mind and you think “yeah I saw that on TV” and chances are you are going to </w:t>
      </w:r>
      <w:bookmarkStart w:id="6" w:name="_GoBack"/>
      <w:bookmarkEnd w:id="6"/>
      <w:r w:rsidRPr="00543E7F">
        <w:rPr>
          <w:szCs w:val="22"/>
        </w:rPr>
        <w:t>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phone?</w:t>
      </w:r>
    </w:p>
    <w:p w14:paraId="337B5905" w14:textId="77777777"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w:t>
      </w:r>
      <w:commentRangeStart w:id="7"/>
      <w:r>
        <w:rPr>
          <w:szCs w:val="22"/>
        </w:rPr>
        <w:t>be</w:t>
      </w:r>
      <w:commentRangeEnd w:id="7"/>
      <w:r w:rsidR="00F50A88">
        <w:rPr>
          <w:rStyle w:val="CommentReference"/>
        </w:rPr>
        <w:commentReference w:id="7"/>
      </w:r>
      <w:r>
        <w:rPr>
          <w:szCs w:val="22"/>
        </w:rPr>
        <w:t xml:space="preserve"> due to the fact how fast technology is growing along with processor speeds used in the phones. </w:t>
      </w:r>
      <w:r w:rsidR="001911AE">
        <w:rPr>
          <w:szCs w:val="22"/>
        </w:rPr>
        <w:t xml:space="preserve">A key question asked in our survey was which model IPhone do you like best? The results showed outright that customers love the newest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this shows the need for the newer devices when their current model works perfectly. </w:t>
      </w:r>
    </w:p>
    <w:p w14:paraId="1E12F45A" w14:textId="77777777"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14:paraId="5834EAE0" w14:textId="77777777"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14:paraId="0123667A" w14:textId="77777777"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14:paraId="461EF44B" w14:textId="77777777" w:rsidR="00C95657" w:rsidRPr="0068699F" w:rsidRDefault="00156DB5" w:rsidP="00EE5B84">
      <w:pPr>
        <w:widowControl w:val="0"/>
        <w:spacing w:after="120" w:line="360" w:lineRule="auto"/>
        <w:rPr>
          <w:b/>
          <w:sz w:val="22"/>
          <w:szCs w:val="22"/>
        </w:rPr>
      </w:pPr>
      <w:r w:rsidRPr="0068699F">
        <w:rPr>
          <w:b/>
          <w:sz w:val="22"/>
          <w:szCs w:val="22"/>
        </w:rPr>
        <w:t>(SECTION THREE) DISCUSSION</w:t>
      </w:r>
    </w:p>
    <w:p w14:paraId="2C8EADE7" w14:textId="77777777"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14:paraId="78B22EE3" w14:textId="77777777"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14:paraId="66BDAE9A" w14:textId="77777777"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p>
    <w:p w14:paraId="15E038C4" w14:textId="77777777"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14:paraId="55EE837B" w14:textId="77777777" w:rsidR="00BF5AD1" w:rsidRPr="0068699F" w:rsidRDefault="00BF5AD1" w:rsidP="00EE5B84">
      <w:pPr>
        <w:widowControl w:val="0"/>
        <w:spacing w:after="120" w:line="360" w:lineRule="auto"/>
        <w:rPr>
          <w:b/>
          <w:sz w:val="22"/>
          <w:szCs w:val="22"/>
        </w:rPr>
      </w:pPr>
    </w:p>
    <w:p w14:paraId="3A36DC14" w14:textId="77777777" w:rsidR="00BF5AD1" w:rsidRPr="0068699F" w:rsidRDefault="00BF5AD1" w:rsidP="00EE5B84">
      <w:pPr>
        <w:widowControl w:val="0"/>
        <w:spacing w:after="120" w:line="360" w:lineRule="auto"/>
        <w:rPr>
          <w:b/>
          <w:sz w:val="22"/>
          <w:szCs w:val="22"/>
        </w:rPr>
      </w:pPr>
      <w:r w:rsidRPr="0068699F">
        <w:rPr>
          <w:b/>
          <w:sz w:val="22"/>
          <w:szCs w:val="22"/>
        </w:rPr>
        <w:t>(leave white space—hit enter twice)</w:t>
      </w:r>
    </w:p>
    <w:p w14:paraId="65A5AF4C" w14:textId="77777777"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14:paraId="2042F41E" w14:textId="77777777" w:rsidR="006C52ED" w:rsidRPr="006C52ED" w:rsidRDefault="006C52ED" w:rsidP="006C52ED">
      <w:pPr>
        <w:rPr>
          <w:sz w:val="22"/>
          <w:szCs w:val="22"/>
        </w:rPr>
      </w:pPr>
      <w:commentRangeStart w:id="8"/>
      <w:r w:rsidRPr="006C52ED">
        <w:rPr>
          <w:sz w:val="22"/>
          <w:szCs w:val="22"/>
        </w:rPr>
        <w:t xml:space="preserve">I want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commentRangeEnd w:id="8"/>
      <w:r w:rsidR="00FE460D">
        <w:rPr>
          <w:rStyle w:val="CommentReference"/>
        </w:rPr>
        <w:commentReference w:id="8"/>
      </w:r>
    </w:p>
    <w:p w14:paraId="439BDFE4" w14:textId="77777777" w:rsidR="006C52ED" w:rsidRPr="0068699F" w:rsidRDefault="006C52ED" w:rsidP="00EE5B84">
      <w:pPr>
        <w:widowControl w:val="0"/>
        <w:spacing w:after="120" w:line="360" w:lineRule="auto"/>
        <w:rPr>
          <w:b/>
          <w:sz w:val="22"/>
          <w:szCs w:val="22"/>
        </w:rPr>
      </w:pPr>
    </w:p>
    <w:p w14:paraId="4DE9021F" w14:textId="77777777" w:rsidR="009614FF" w:rsidRPr="0068699F" w:rsidRDefault="009614FF" w:rsidP="009614FF">
      <w:pPr>
        <w:widowControl w:val="0"/>
        <w:spacing w:after="120" w:line="360" w:lineRule="auto"/>
        <w:jc w:val="center"/>
        <w:rPr>
          <w:b/>
          <w:sz w:val="22"/>
          <w:szCs w:val="22"/>
        </w:rPr>
      </w:pPr>
      <w:r w:rsidRPr="0068699F">
        <w:rPr>
          <w:b/>
          <w:sz w:val="22"/>
          <w:szCs w:val="22"/>
        </w:rPr>
        <w:t>Works Cited</w:t>
      </w:r>
    </w:p>
    <w:p w14:paraId="7F03465C" w14:textId="77777777"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here. </w:t>
      </w:r>
    </w:p>
    <w:sectPr w:rsidR="009614FF" w:rsidRPr="006869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gregg_000" w:date="2016-04-07T01:03:00Z" w:initials="g">
    <w:p w14:paraId="4B99CB03" w14:textId="77777777" w:rsidR="00FE460D" w:rsidRDefault="00FE460D">
      <w:pPr>
        <w:pStyle w:val="CommentText"/>
      </w:pPr>
      <w:r>
        <w:rPr>
          <w:rStyle w:val="CommentReference"/>
        </w:rPr>
        <w:annotationRef/>
      </w:r>
      <w:r>
        <w:t>This was difficult for me to read.</w:t>
      </w:r>
    </w:p>
  </w:comment>
  <w:comment w:id="1" w:author="gregg_000" w:date="2016-04-07T01:05:00Z" w:initials="g">
    <w:p w14:paraId="660DFCDE" w14:textId="77777777" w:rsidR="00FE460D" w:rsidRDefault="00FE460D">
      <w:pPr>
        <w:pStyle w:val="CommentText"/>
      </w:pPr>
      <w:r>
        <w:rPr>
          <w:rStyle w:val="CommentReference"/>
        </w:rPr>
        <w:annotationRef/>
      </w:r>
    </w:p>
  </w:comment>
  <w:comment w:id="2" w:author="gregg_000" w:date="2016-04-07T01:05:00Z" w:initials="g">
    <w:p w14:paraId="41AAB521" w14:textId="77777777" w:rsidR="00FE460D" w:rsidRDefault="00FE460D">
      <w:pPr>
        <w:pStyle w:val="CommentText"/>
      </w:pPr>
      <w:r>
        <w:rPr>
          <w:rStyle w:val="CommentReference"/>
        </w:rPr>
        <w:annotationRef/>
      </w:r>
      <w:r>
        <w:t xml:space="preserve">Who? </w:t>
      </w:r>
    </w:p>
  </w:comment>
  <w:comment w:id="3" w:author="gregg_000" w:date="2016-04-07T01:09:00Z" w:initials="g">
    <w:p w14:paraId="4CF37CB8" w14:textId="77777777" w:rsidR="00FE460D" w:rsidRDefault="00FE460D">
      <w:pPr>
        <w:pStyle w:val="CommentText"/>
      </w:pPr>
      <w:r>
        <w:rPr>
          <w:rStyle w:val="CommentReference"/>
        </w:rPr>
        <w:annotationRef/>
      </w:r>
      <w:r>
        <w:t xml:space="preserve">You may want to try to make this into a couple paragraphs instead of just one. </w:t>
      </w:r>
    </w:p>
  </w:comment>
  <w:comment w:id="4" w:author="gregg_000" w:date="2016-04-07T01:07:00Z" w:initials="g">
    <w:p w14:paraId="34046E7E" w14:textId="77777777" w:rsidR="00FE460D" w:rsidRDefault="00FE460D">
      <w:pPr>
        <w:pStyle w:val="CommentText"/>
      </w:pPr>
      <w:r>
        <w:rPr>
          <w:rStyle w:val="CommentReference"/>
        </w:rPr>
        <w:annotationRef/>
      </w:r>
      <w:r>
        <w:t>Run-</w:t>
      </w:r>
      <w:r w:rsidR="00F50A88">
        <w:t>on sentence</w:t>
      </w:r>
    </w:p>
  </w:comment>
  <w:comment w:id="5" w:author="gregg_000" w:date="2016-04-07T01:16:00Z" w:initials="g">
    <w:p w14:paraId="290FB4D6" w14:textId="77777777" w:rsidR="00F50A88" w:rsidRDefault="00F50A88">
      <w:pPr>
        <w:pStyle w:val="CommentText"/>
      </w:pPr>
      <w:r>
        <w:rPr>
          <w:rStyle w:val="CommentReference"/>
        </w:rPr>
        <w:annotationRef/>
      </w:r>
      <w:r>
        <w:t>This could possibly be the beginning of a new paragraph</w:t>
      </w:r>
    </w:p>
  </w:comment>
  <w:comment w:id="7" w:author="gregg_000" w:date="2016-04-07T01:19:00Z" w:initials="g">
    <w:p w14:paraId="5A994025" w14:textId="77777777" w:rsidR="00F50A88" w:rsidRDefault="00F50A88">
      <w:pPr>
        <w:pStyle w:val="CommentText"/>
      </w:pPr>
      <w:r>
        <w:rPr>
          <w:rStyle w:val="CommentReference"/>
        </w:rPr>
        <w:annotationRef/>
      </w:r>
      <w:r>
        <w:t>Me*</w:t>
      </w:r>
    </w:p>
  </w:comment>
  <w:comment w:id="8" w:author="gregg_000" w:date="2016-04-07T01:12:00Z" w:initials="g">
    <w:p w14:paraId="443EB371" w14:textId="77777777" w:rsidR="00FE460D" w:rsidRDefault="00FE460D">
      <w:pPr>
        <w:pStyle w:val="CommentText"/>
      </w:pPr>
      <w:r>
        <w:rPr>
          <w:rStyle w:val="CommentReference"/>
        </w:rPr>
        <w:annotationRef/>
      </w:r>
      <w:r>
        <w:t xml:space="preserve">This seems like more of an introduction paragraph. This </w:t>
      </w:r>
      <w:r w:rsidR="00F50A88">
        <w:t>area should be more of a summary.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99CB03" w15:done="0"/>
  <w15:commentEx w15:paraId="660DFCDE" w15:paraIdParent="4B99CB03" w15:done="0"/>
  <w15:commentEx w15:paraId="41AAB521" w15:done="0"/>
  <w15:commentEx w15:paraId="4CF37CB8" w15:done="0"/>
  <w15:commentEx w15:paraId="34046E7E" w15:done="0"/>
  <w15:commentEx w15:paraId="290FB4D6" w15:done="0"/>
  <w15:commentEx w15:paraId="5A994025" w15:done="0"/>
  <w15:commentEx w15:paraId="443EB37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gg_000">
    <w15:presenceInfo w15:providerId="None" w15:userId="gregg_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156DB5"/>
    <w:rsid w:val="001911AE"/>
    <w:rsid w:val="002A236A"/>
    <w:rsid w:val="002C2272"/>
    <w:rsid w:val="00510C46"/>
    <w:rsid w:val="00543E7F"/>
    <w:rsid w:val="005B5FC2"/>
    <w:rsid w:val="00684D3B"/>
    <w:rsid w:val="0068699F"/>
    <w:rsid w:val="006C52ED"/>
    <w:rsid w:val="00761ADF"/>
    <w:rsid w:val="009614FF"/>
    <w:rsid w:val="00984392"/>
    <w:rsid w:val="009F44DE"/>
    <w:rsid w:val="00BF5AD1"/>
    <w:rsid w:val="00C95657"/>
    <w:rsid w:val="00E759BA"/>
    <w:rsid w:val="00EE5B84"/>
    <w:rsid w:val="00F05F69"/>
    <w:rsid w:val="00F50A88"/>
    <w:rsid w:val="00F65B74"/>
    <w:rsid w:val="00FE4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B3DFB"/>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460D"/>
    <w:rPr>
      <w:sz w:val="16"/>
      <w:szCs w:val="16"/>
    </w:rPr>
  </w:style>
  <w:style w:type="paragraph" w:styleId="CommentText">
    <w:name w:val="annotation text"/>
    <w:basedOn w:val="Normal"/>
    <w:link w:val="CommentTextChar"/>
    <w:uiPriority w:val="99"/>
    <w:semiHidden/>
    <w:unhideWhenUsed/>
    <w:rsid w:val="00FE460D"/>
    <w:rPr>
      <w:sz w:val="20"/>
    </w:rPr>
  </w:style>
  <w:style w:type="character" w:customStyle="1" w:styleId="CommentTextChar">
    <w:name w:val="Comment Text Char"/>
    <w:basedOn w:val="DefaultParagraphFont"/>
    <w:link w:val="CommentText"/>
    <w:uiPriority w:val="99"/>
    <w:semiHidden/>
    <w:rsid w:val="00FE460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E460D"/>
    <w:rPr>
      <w:b/>
      <w:bCs/>
    </w:rPr>
  </w:style>
  <w:style w:type="character" w:customStyle="1" w:styleId="CommentSubjectChar">
    <w:name w:val="Comment Subject Char"/>
    <w:basedOn w:val="CommentTextChar"/>
    <w:link w:val="CommentSubject"/>
    <w:uiPriority w:val="99"/>
    <w:semiHidden/>
    <w:rsid w:val="00FE460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E4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6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7539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gregg_000</cp:lastModifiedBy>
  <cp:revision>2</cp:revision>
  <cp:lastPrinted>2016-03-15T19:47:00Z</cp:lastPrinted>
  <dcterms:created xsi:type="dcterms:W3CDTF">2016-04-07T05:20:00Z</dcterms:created>
  <dcterms:modified xsi:type="dcterms:W3CDTF">2016-04-07T05:20:00Z</dcterms:modified>
</cp:coreProperties>
</file>